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B6B4" w14:textId="39560EBB" w:rsidR="00D81B00" w:rsidRDefault="00D81B00"/>
    <w:p w14:paraId="357FEE48" w14:textId="07E50B8A" w:rsidR="00AF7F3D" w:rsidRDefault="00AF7F3D"/>
    <w:p w14:paraId="0B0CAEC6" w14:textId="0D27E711" w:rsidR="00AF7F3D" w:rsidRDefault="00AF7F3D"/>
    <w:p w14:paraId="0665A578" w14:textId="71F036CC" w:rsidR="00AF7F3D" w:rsidRDefault="00AF7F3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F7F3D" w14:paraId="4A996E53" w14:textId="77777777" w:rsidTr="00665CBC">
        <w:tc>
          <w:tcPr>
            <w:tcW w:w="3415" w:type="dxa"/>
          </w:tcPr>
          <w:p w14:paraId="594F0847" w14:textId="77777777" w:rsidR="00AF7F3D" w:rsidRDefault="00AF7F3D">
            <w:r>
              <w:t xml:space="preserve">This file contains two instruments: </w:t>
            </w:r>
            <w:r w:rsidR="00665CBC">
              <w:t xml:space="preserve">a </w:t>
            </w:r>
            <w:r w:rsidR="00665CBC">
              <w:rPr>
                <w:i/>
                <w:iCs/>
              </w:rPr>
              <w:t xml:space="preserve">lead </w:t>
            </w:r>
            <w:r w:rsidR="00665CBC">
              <w:t>melody line and a bass line.</w:t>
            </w:r>
          </w:p>
          <w:p w14:paraId="6E3DE430" w14:textId="6989EB8C" w:rsidR="00665CBC" w:rsidRPr="00665CBC" w:rsidRDefault="00665CBC">
            <w:r w:rsidRPr="00665CBC">
              <w:drawing>
                <wp:inline distT="0" distB="0" distL="0" distR="0" wp14:anchorId="6B1E3798" wp14:editId="653C119E">
                  <wp:extent cx="1678674" cy="584904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98" cy="60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14:paraId="26E962D0" w14:textId="77777777" w:rsidR="00AF7F3D" w:rsidRDefault="00665CBC">
            <w:r>
              <w:t xml:space="preserve">These appear in two parts: </w:t>
            </w:r>
            <w:r>
              <w:rPr>
                <w:i/>
                <w:iCs/>
              </w:rPr>
              <w:t xml:space="preserve">Lead Sheet </w:t>
            </w:r>
            <w:r>
              <w:t xml:space="preserve">containing both lines and a </w:t>
            </w:r>
            <w:r>
              <w:rPr>
                <w:i/>
                <w:iCs/>
              </w:rPr>
              <w:t xml:space="preserve">Melody </w:t>
            </w:r>
            <w:r>
              <w:t xml:space="preserve">containing only the </w:t>
            </w:r>
            <w:r>
              <w:rPr>
                <w:i/>
                <w:iCs/>
              </w:rPr>
              <w:t>lead</w:t>
            </w:r>
            <w:r>
              <w:t>.</w:t>
            </w:r>
          </w:p>
          <w:p w14:paraId="5767F7C7" w14:textId="66CEB71F" w:rsidR="00665CBC" w:rsidRPr="00665CBC" w:rsidRDefault="00665CBC">
            <w:r w:rsidRPr="00665CBC">
              <w:drawing>
                <wp:inline distT="0" distB="0" distL="0" distR="0" wp14:anchorId="2353FF33" wp14:editId="58ACA2D9">
                  <wp:extent cx="3563682" cy="19516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933" cy="196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890F6" w14:textId="77777777" w:rsidR="00AF7F3D" w:rsidRPr="00AF7F3D" w:rsidRDefault="00AF7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516"/>
        <w:gridCol w:w="2706"/>
      </w:tblGrid>
      <w:tr w:rsidR="00AF7F3D" w14:paraId="1AE1AC22" w14:textId="77777777" w:rsidTr="00AF7F3D">
        <w:tc>
          <w:tcPr>
            <w:tcW w:w="3116" w:type="dxa"/>
          </w:tcPr>
          <w:p w14:paraId="6525E7DA" w14:textId="4C4D7234" w:rsidR="00AF7F3D" w:rsidRDefault="00AF7F3D" w:rsidP="00AF7F3D">
            <w:r>
              <w:t xml:space="preserve">I’ve updated the </w:t>
            </w:r>
            <w:r>
              <w:rPr>
                <w:i/>
                <w:iCs/>
              </w:rPr>
              <w:t>lead</w:t>
            </w:r>
            <w:r>
              <w:t xml:space="preserve"> instrument in the </w:t>
            </w:r>
            <w:r>
              <w:rPr>
                <w:i/>
                <w:iCs/>
              </w:rPr>
              <w:t>Lead Sheet</w:t>
            </w:r>
            <w:r>
              <w:t xml:space="preserve"> part with FM symbol and fret diagram.</w:t>
            </w:r>
          </w:p>
          <w:p w14:paraId="5564CE32" w14:textId="7D371A40" w:rsidR="00AF7F3D" w:rsidRPr="00AF7F3D" w:rsidRDefault="00AF7F3D" w:rsidP="00AF7F3D">
            <w:r w:rsidRPr="00AF7F3D">
              <w:drawing>
                <wp:inline distT="0" distB="0" distL="0" distR="0" wp14:anchorId="45F70A0D" wp14:editId="3CE5B37E">
                  <wp:extent cx="1849271" cy="163229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4" cy="165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3B2DEB7" w14:textId="77777777" w:rsidR="00AF7F3D" w:rsidRDefault="00AF7F3D" w:rsidP="00AF7F3D">
            <w:r>
              <w:t>Master Score: fret diagram has updated, but chord symbol has not.</w:t>
            </w:r>
          </w:p>
          <w:p w14:paraId="6016F1DD" w14:textId="77777777" w:rsidR="00AF7F3D" w:rsidRDefault="00AF7F3D" w:rsidP="00AF7F3D">
            <w:r w:rsidRPr="00AF7F3D">
              <w:drawing>
                <wp:inline distT="0" distB="0" distL="0" distR="0" wp14:anchorId="6B498DE3" wp14:editId="7FD53F2A">
                  <wp:extent cx="2092004" cy="187656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678" cy="188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733DA" w14:textId="77777777" w:rsidR="00AF7F3D" w:rsidRDefault="00AF7F3D"/>
        </w:tc>
        <w:tc>
          <w:tcPr>
            <w:tcW w:w="3117" w:type="dxa"/>
          </w:tcPr>
          <w:p w14:paraId="3FD711D1" w14:textId="769F40D1" w:rsidR="00AF7F3D" w:rsidRDefault="00AF7F3D">
            <w:r>
              <w:t xml:space="preserve">In the </w:t>
            </w:r>
            <w:r>
              <w:rPr>
                <w:i/>
                <w:iCs/>
              </w:rPr>
              <w:t xml:space="preserve">Melody </w:t>
            </w:r>
            <w:r>
              <w:t xml:space="preserve">part itself neither the chord symbol or fret diagram reflect the changes made to the </w:t>
            </w:r>
            <w:r>
              <w:rPr>
                <w:i/>
                <w:iCs/>
              </w:rPr>
              <w:t>lead</w:t>
            </w:r>
            <w:r>
              <w:t>.</w:t>
            </w:r>
          </w:p>
          <w:p w14:paraId="219CE3F3" w14:textId="324F68EA" w:rsidR="00AF7F3D" w:rsidRPr="00AF7F3D" w:rsidRDefault="00AF7F3D">
            <w:pPr>
              <w:rPr>
                <w:i/>
                <w:iCs/>
              </w:rPr>
            </w:pPr>
            <w:r w:rsidRPr="00AF7F3D">
              <w:rPr>
                <w:i/>
                <w:iCs/>
              </w:rPr>
              <w:drawing>
                <wp:inline distT="0" distB="0" distL="0" distR="0" wp14:anchorId="2B78AAAE" wp14:editId="41F38903">
                  <wp:extent cx="1525320" cy="172999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10" cy="176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65014" w14:textId="161AEEF4" w:rsidR="00AF7F3D" w:rsidRDefault="00AF7F3D"/>
    <w:p w14:paraId="224DB865" w14:textId="77777777" w:rsidR="00AF7F3D" w:rsidRDefault="00AF7F3D"/>
    <w:p w14:paraId="20307B01" w14:textId="77777777" w:rsidR="00AF7F3D" w:rsidRDefault="00AF7F3D"/>
    <w:sectPr w:rsidR="00AF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3D"/>
    <w:rsid w:val="00665CBC"/>
    <w:rsid w:val="00AF7F3D"/>
    <w:rsid w:val="00D81B00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2044"/>
  <w15:chartTrackingRefBased/>
  <w15:docId w15:val="{B28CE2EA-7B29-42D5-A412-6ED8A5B9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Bolt</dc:creator>
  <cp:keywords/>
  <dc:description/>
  <cp:lastModifiedBy>Brian Bolt</cp:lastModifiedBy>
  <cp:revision>1</cp:revision>
  <dcterms:created xsi:type="dcterms:W3CDTF">2019-12-28T16:43:00Z</dcterms:created>
  <dcterms:modified xsi:type="dcterms:W3CDTF">2019-12-28T16:59:00Z</dcterms:modified>
</cp:coreProperties>
</file>