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FBCE" w14:textId="24810B30" w:rsidR="00D841F0" w:rsidRDefault="006328A3">
      <w:r>
        <w:rPr>
          <w:noProof/>
        </w:rPr>
        <w:drawing>
          <wp:inline distT="0" distB="0" distL="0" distR="0" wp14:anchorId="0596F06E" wp14:editId="45DFE3C2">
            <wp:extent cx="5943600" cy="1228725"/>
            <wp:effectExtent l="0" t="0" r="0" b="3175"/>
            <wp:docPr id="964425183" name="Picture 1" descr="A close-up of a music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425183" name="Picture 1" descr="A close-up of a music no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D133" w14:textId="77777777" w:rsidR="006328A3" w:rsidRDefault="006328A3"/>
    <w:p w14:paraId="5F7F9E5B" w14:textId="0BFB89A2" w:rsidR="006328A3" w:rsidRDefault="006328A3">
      <w:r>
        <w:t xml:space="preserve">I would prefer line notes, but this is the basic score order from low stamp, up to leg pat, up to clap, up to snap. </w:t>
      </w:r>
    </w:p>
    <w:sectPr w:rsidR="006328A3" w:rsidSect="00F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3"/>
    <w:rsid w:val="006328A3"/>
    <w:rsid w:val="006F56EF"/>
    <w:rsid w:val="00A27076"/>
    <w:rsid w:val="00D841F0"/>
    <w:rsid w:val="00F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62490"/>
  <w14:defaultImageDpi w14:val="32767"/>
  <w15:chartTrackingRefBased/>
  <w15:docId w15:val="{5F87E0DA-9E4B-654C-BB82-977B8938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8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8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8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8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8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8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8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8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8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8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8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8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8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8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8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8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2024-07-23T19:55:00Z</dcterms:created>
  <dcterms:modified xsi:type="dcterms:W3CDTF">2024-07-23T19:56:00Z</dcterms:modified>
</cp:coreProperties>
</file>